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13C9" w14:textId="77777777" w:rsidR="00101196" w:rsidRPr="000846F7" w:rsidRDefault="00101196" w:rsidP="00101196">
      <w:pPr>
        <w:spacing w:before="60" w:after="6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Review form for Teaching Cases</w:t>
      </w:r>
    </w:p>
    <w:p w14:paraId="5B01D1D8" w14:textId="77777777" w:rsidR="00101196" w:rsidRDefault="00101196" w:rsidP="0010119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1A1A1A"/>
        </w:rPr>
      </w:pPr>
      <w:r w:rsidRPr="004F35EA">
        <w:rPr>
          <w:rFonts w:ascii="Arial" w:hAnsi="Arial" w:cs="Arial"/>
          <w:b/>
          <w:bCs/>
          <w:color w:val="1A1A1A"/>
        </w:rPr>
        <w:t>Reviewers: please complete and return this template when reviewing an article</w:t>
      </w:r>
    </w:p>
    <w:p w14:paraId="6FDC44C6" w14:textId="77777777" w:rsidR="00101196" w:rsidRPr="004F35EA" w:rsidRDefault="00101196" w:rsidP="0010119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1A1A1A"/>
        </w:rPr>
      </w:pPr>
    </w:p>
    <w:tbl>
      <w:tblPr>
        <w:tblW w:w="49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57"/>
        <w:gridCol w:w="1264"/>
        <w:gridCol w:w="1846"/>
        <w:gridCol w:w="1650"/>
      </w:tblGrid>
      <w:tr w:rsidR="00101196" w14:paraId="7DAFE520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7047630D" w14:textId="77777777" w:rsidR="00101196" w:rsidRPr="0059653F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 w:rsidRPr="0059653F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Article information</w:t>
            </w:r>
          </w:p>
        </w:tc>
      </w:tr>
      <w:tr w:rsidR="00101196" w14:paraId="3EEA320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FF6031F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Article file code </w:t>
            </w:r>
            <w:r w:rsidRPr="004F35EA">
              <w:t>(</w:t>
            </w:r>
            <w:proofErr w:type="spellStart"/>
            <w:r w:rsidRPr="004F35EA">
              <w:t>ie</w:t>
            </w:r>
            <w:proofErr w:type="spellEnd"/>
            <w:r w:rsidRPr="004F35EA">
              <w:t>. TPC-##-###)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7BE297E5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101196" w14:paraId="2A965490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98D86D0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Article title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0579BEB8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101196" w14:paraId="299E833B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6436E93C" w14:textId="77777777" w:rsidR="00101196" w:rsidRPr="0059653F" w:rsidRDefault="00101196" w:rsidP="00A563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 xml:space="preserve">Nature of </w:t>
            </w:r>
            <w:r w:rsidR="00A563CE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Teaching Cases</w:t>
            </w:r>
          </w:p>
        </w:tc>
      </w:tr>
      <w:tr w:rsidR="00101196" w14:paraId="792ADC80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</w:tcPr>
          <w:p w14:paraId="2FC7CA1D" w14:textId="1D19700A" w:rsidR="002C17DA" w:rsidRDefault="000409FE" w:rsidP="00073C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T</w:t>
            </w:r>
            <w:r w:rsidRPr="001B5A3B">
              <w:rPr>
                <w:rFonts w:cs="Arial"/>
                <w:color w:val="1A1A1A"/>
              </w:rPr>
              <w:t>eaching case</w:t>
            </w:r>
            <w:r>
              <w:rPr>
                <w:rFonts w:cs="Arial"/>
                <w:color w:val="1A1A1A"/>
              </w:rPr>
              <w:t xml:space="preserve">s </w:t>
            </w:r>
            <w:r w:rsidR="00714C56">
              <w:rPr>
                <w:rFonts w:cs="Arial"/>
                <w:color w:val="1A1A1A"/>
              </w:rPr>
              <w:t>can be</w:t>
            </w:r>
            <w:r w:rsidR="00073CEC">
              <w:rPr>
                <w:rFonts w:cs="Arial"/>
                <w:color w:val="1A1A1A"/>
              </w:rPr>
              <w:t xml:space="preserve"> </w:t>
            </w:r>
            <w:r w:rsidR="00714C56">
              <w:rPr>
                <w:rFonts w:cs="Arial"/>
                <w:color w:val="1A1A1A"/>
              </w:rPr>
              <w:t xml:space="preserve">(1) </w:t>
            </w:r>
            <w:r w:rsidR="00073CEC">
              <w:rPr>
                <w:rFonts w:cs="Arial"/>
                <w:color w:val="1A1A1A"/>
              </w:rPr>
              <w:t xml:space="preserve">empirical studies or </w:t>
            </w:r>
            <w:r w:rsidR="00714C56">
              <w:rPr>
                <w:rFonts w:cs="Arial"/>
                <w:color w:val="1A1A1A"/>
              </w:rPr>
              <w:t xml:space="preserve">(2) </w:t>
            </w:r>
            <w:r w:rsidR="00073CEC">
              <w:rPr>
                <w:rFonts w:cs="Arial"/>
                <w:color w:val="1A1A1A"/>
              </w:rPr>
              <w:t>experience</w:t>
            </w:r>
            <w:r w:rsidR="00714C56">
              <w:rPr>
                <w:rFonts w:cs="Arial"/>
                <w:color w:val="1A1A1A"/>
              </w:rPr>
              <w:t xml:space="preserve"> reports</w:t>
            </w:r>
            <w:r w:rsidR="00073CEC">
              <w:rPr>
                <w:rFonts w:cs="Arial"/>
                <w:color w:val="1A1A1A"/>
              </w:rPr>
              <w:t xml:space="preserve"> that </w:t>
            </w:r>
            <w:r>
              <w:rPr>
                <w:rFonts w:cs="Arial"/>
                <w:color w:val="1A1A1A"/>
              </w:rPr>
              <w:t>present</w:t>
            </w:r>
            <w:r w:rsidRPr="001B5A3B">
              <w:rPr>
                <w:rFonts w:cs="Arial"/>
                <w:color w:val="1A1A1A"/>
              </w:rPr>
              <w:t xml:space="preserve"> an innovative way of teaching writing, oral communication, or a similar communication-related topic</w:t>
            </w:r>
            <w:r w:rsidR="00086B71">
              <w:rPr>
                <w:rFonts w:cs="Arial"/>
                <w:color w:val="1A1A1A"/>
              </w:rPr>
              <w:t xml:space="preserve"> to </w:t>
            </w:r>
            <w:r w:rsidR="00F764E9">
              <w:rPr>
                <w:rFonts w:cs="Arial"/>
                <w:color w:val="1A1A1A"/>
              </w:rPr>
              <w:t xml:space="preserve">technical and professional communication majors, </w:t>
            </w:r>
            <w:r w:rsidR="00086B71">
              <w:rPr>
                <w:rFonts w:cs="Arial"/>
                <w:color w:val="1A1A1A"/>
              </w:rPr>
              <w:t>students in engineering, science and business, or working engineers</w:t>
            </w:r>
            <w:r w:rsidR="009F46FA">
              <w:rPr>
                <w:rFonts w:cs="Arial"/>
                <w:color w:val="1A1A1A"/>
              </w:rPr>
              <w:t xml:space="preserve">. </w:t>
            </w:r>
          </w:p>
          <w:p w14:paraId="368CA6A5" w14:textId="77777777" w:rsidR="002C17DA" w:rsidRDefault="002C17DA" w:rsidP="00073C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  <w:p w14:paraId="2E2C6BA8" w14:textId="50F7CA68" w:rsidR="00A563CE" w:rsidRPr="00086B71" w:rsidRDefault="00604CED" w:rsidP="00604C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 xml:space="preserve">Cases describe a problem, </w:t>
            </w:r>
            <w:r w:rsidRPr="001B5A3B">
              <w:rPr>
                <w:rFonts w:cs="Arial"/>
                <w:color w:val="1A1A1A"/>
              </w:rPr>
              <w:t xml:space="preserve">the </w:t>
            </w:r>
            <w:r>
              <w:rPr>
                <w:rFonts w:cs="Arial"/>
                <w:color w:val="1A1A1A"/>
              </w:rPr>
              <w:t xml:space="preserve">instructor’s approach, and the effects on students. Cases provide enough detail about challenges, failures, resources used, and the impact of the project that other instructors can </w:t>
            </w:r>
            <w:r w:rsidRPr="001B5A3B">
              <w:rPr>
                <w:rFonts w:cs="Arial"/>
                <w:color w:val="1A1A1A"/>
              </w:rPr>
              <w:t>determine whether they can implement the idea</w:t>
            </w:r>
            <w:r>
              <w:rPr>
                <w:rFonts w:cs="Arial"/>
                <w:color w:val="1A1A1A"/>
              </w:rPr>
              <w:t xml:space="preserve"> themselves</w:t>
            </w:r>
            <w:r w:rsidRPr="001B5A3B">
              <w:rPr>
                <w:rFonts w:cs="Arial"/>
                <w:color w:val="1A1A1A"/>
              </w:rPr>
              <w:t>. </w:t>
            </w:r>
            <w:r>
              <w:rPr>
                <w:rFonts w:cs="Arial"/>
                <w:color w:val="1A1A1A"/>
              </w:rPr>
              <w:t>Cases must refer to similar cases and link their innovations to concepts in the literature.</w:t>
            </w:r>
          </w:p>
        </w:tc>
      </w:tr>
      <w:tr w:rsidR="00101196" w14:paraId="2837F7B5" w14:textId="77777777" w:rsidTr="000409FE">
        <w:tc>
          <w:tcPr>
            <w:tcW w:w="5000" w:type="pct"/>
            <w:gridSpan w:val="5"/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center"/>
          </w:tcPr>
          <w:p w14:paraId="7C5A1DD9" w14:textId="77777777" w:rsidR="00101196" w:rsidRPr="000B2C77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</w:pPr>
            <w:r w:rsidRPr="000B2C77"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  <w:t>Introduction</w:t>
            </w:r>
          </w:p>
        </w:tc>
      </w:tr>
      <w:tr w:rsidR="00101196" w14:paraId="13F6D365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0626A78F" w14:textId="11C8CEC7" w:rsidR="00101196" w:rsidRPr="00255CDD" w:rsidRDefault="00101196" w:rsidP="00A91824">
            <w:pPr>
              <w:spacing w:before="60" w:after="60"/>
            </w:pPr>
            <w:r>
              <w:t>Should s</w:t>
            </w:r>
            <w:r w:rsidRPr="000B2C77">
              <w:t xml:space="preserve">ituate the </w:t>
            </w:r>
            <w:r w:rsidR="00A91824">
              <w:rPr>
                <w:rFonts w:cs="Arial"/>
                <w:color w:val="1A1A1A"/>
              </w:rPr>
              <w:t>t</w:t>
            </w:r>
            <w:r w:rsidR="00A91824" w:rsidRPr="001B5A3B">
              <w:rPr>
                <w:rFonts w:cs="Arial"/>
                <w:color w:val="1A1A1A"/>
              </w:rPr>
              <w:t>eaching case</w:t>
            </w:r>
            <w:r w:rsidR="00A91824" w:rsidRPr="000B2C77">
              <w:t xml:space="preserve"> </w:t>
            </w:r>
            <w:r w:rsidRPr="000B2C77">
              <w:t xml:space="preserve">and explain its significance to technical and professional communication.  </w:t>
            </w:r>
          </w:p>
        </w:tc>
      </w:tr>
      <w:tr w:rsidR="00101196" w:rsidRPr="00E75D90" w14:paraId="564484BC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7F18973D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6D6EFF49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101196" w14:paraId="610F678D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1DA50BD2" w14:textId="30C54316" w:rsidR="00101196" w:rsidRPr="009B5B39" w:rsidRDefault="00101196" w:rsidP="0015053B">
            <w:pPr>
              <w:spacing w:before="60" w:after="60"/>
            </w:pPr>
            <w:r>
              <w:rPr>
                <w:rFonts w:cs="Book Antiqua"/>
                <w:color w:val="1A1A1A"/>
              </w:rPr>
              <w:t xml:space="preserve">Purpose of </w:t>
            </w:r>
            <w:r w:rsidR="0015053B">
              <w:rPr>
                <w:rFonts w:cs="Book Antiqua"/>
                <w:color w:val="1A1A1A"/>
              </w:rPr>
              <w:t>teaching case</w:t>
            </w:r>
            <w:r>
              <w:rPr>
                <w:rFonts w:cs="Book Antiqua"/>
                <w:color w:val="1A1A1A"/>
              </w:rPr>
              <w:t xml:space="preserve"> clearly explained</w:t>
            </w:r>
            <w:r w:rsidRPr="009B5B39">
              <w:t>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  <w:vAlign w:val="center"/>
          </w:tcPr>
          <w:p w14:paraId="5FC343DD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1BD8E95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27046623" w14:textId="77777777" w:rsidR="00101196" w:rsidRPr="009B5B39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Relevance to </w:t>
            </w:r>
            <w:r w:rsidRPr="009B5B39">
              <w:t xml:space="preserve">readers of the </w:t>
            </w:r>
            <w:r w:rsidRPr="009B5B39">
              <w:rPr>
                <w:i/>
              </w:rPr>
              <w:t xml:space="preserve">Transactions </w:t>
            </w:r>
            <w:r>
              <w:t>explained</w:t>
            </w:r>
            <w:r w:rsidRPr="00CC2476">
              <w:t>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6ECF255A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4B3548A8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6B7C0A43" w14:textId="77777777" w:rsidR="00101196" w:rsidRPr="009B5B39" w:rsidRDefault="00101196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>Research questions clearly stated?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10A2A8E0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493E808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631201C" w14:textId="77777777" w:rsidR="00101196" w:rsidRPr="009B5B39" w:rsidRDefault="00101196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>Main sections in the article listed and described in proper order?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35A9AC29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61F19010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7DD4A602" w14:textId="070FE8D5" w:rsidR="00101196" w:rsidRDefault="0015053B" w:rsidP="001505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Situating the Case</w:t>
            </w:r>
          </w:p>
        </w:tc>
      </w:tr>
      <w:tr w:rsidR="00101196" w:rsidRPr="00E75D90" w14:paraId="639EAD56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0B30A10A" w14:textId="563571EB" w:rsidR="00101196" w:rsidRPr="004F35EA" w:rsidRDefault="00101196" w:rsidP="006123E5">
            <w:pPr>
              <w:spacing w:before="60" w:after="60"/>
            </w:pPr>
            <w:r>
              <w:t xml:space="preserve">Should </w:t>
            </w:r>
            <w:r w:rsidR="006123E5">
              <w:t xml:space="preserve">demonstrate how the case is representative of a larger class of cases reported </w:t>
            </w:r>
            <w:r>
              <w:t>in both peer-reviewed and popular literature</w:t>
            </w:r>
            <w:r w:rsidR="006123E5">
              <w:t xml:space="preserve"> and conference proceedings</w:t>
            </w:r>
            <w:r>
              <w:t xml:space="preserve">.  </w:t>
            </w:r>
          </w:p>
        </w:tc>
      </w:tr>
      <w:tr w:rsidR="00101196" w:rsidRPr="00E75D90" w14:paraId="3EE8F4A5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96C98A1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362830E8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92B5F" w14:paraId="5DD74C9D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9FE38E8" w14:textId="77777777" w:rsidR="00B92B5F" w:rsidRPr="00813F92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78D9E363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59F53544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2F09458D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11BDEF84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E9A64C2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44183D1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70EC9AA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FF6102C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56A479EB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4317A8EA" w14:textId="77777777" w:rsidR="00B92B5F" w:rsidRDefault="00B92B5F" w:rsidP="000409FE">
            <w:pPr>
              <w:spacing w:before="60" w:after="60"/>
            </w:pPr>
            <w:r>
              <w:rPr>
                <w:rFonts w:cs="Book Antiqua"/>
              </w:rPr>
              <w:t xml:space="preserve">Describes </w:t>
            </w:r>
            <w:r>
              <w:t>guiding theoretical framework</w:t>
            </w:r>
          </w:p>
          <w:p w14:paraId="27A2FAB4" w14:textId="49127E40" w:rsidR="00D157C5" w:rsidRPr="00532871" w:rsidRDefault="00D157C5" w:rsidP="000409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Addresses educational research, learning theories and teaching </w:t>
            </w:r>
            <w:r>
              <w:rPr>
                <w:rFonts w:cs="Book Antiqua"/>
              </w:rPr>
              <w:lastRenderedPageBreak/>
              <w:t>methods</w:t>
            </w:r>
            <w:r w:rsidR="00B474CC">
              <w:rPr>
                <w:rFonts w:cs="Book Antiqua"/>
              </w:rPr>
              <w:t xml:space="preserve"> for the skills being taught</w:t>
            </w:r>
            <w:r>
              <w:rPr>
                <w:rFonts w:cs="Book Antiqua"/>
              </w:rPr>
              <w:t>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27892CC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31D4530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EE61617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ind w:left="18"/>
              <w:rPr>
                <w:rFonts w:cs="Book Antiqua"/>
              </w:rPr>
            </w:pPr>
            <w:r>
              <w:rPr>
                <w:rFonts w:cs="Book Antiqua"/>
              </w:rPr>
              <w:lastRenderedPageBreak/>
              <w:t xml:space="preserve">Explains how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>selected?</w:t>
            </w:r>
          </w:p>
          <w:p w14:paraId="5BEA7BDF" w14:textId="77777777" w:rsidR="00B92B5F" w:rsidRPr="00BE3AA2" w:rsidRDefault="00B92B5F" w:rsidP="001011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t>which</w:t>
            </w:r>
            <w:proofErr w:type="gramEnd"/>
            <w:r>
              <w:rPr>
                <w:rFonts w:cs="Book Antiqua"/>
              </w:rPr>
              <w:t xml:space="preserve"> topics chosen</w:t>
            </w:r>
          </w:p>
          <w:p w14:paraId="4D9EFC3E" w14:textId="77777777" w:rsidR="00B92B5F" w:rsidRPr="00BE3AA2" w:rsidRDefault="00B92B5F" w:rsidP="001011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BE3AA2">
              <w:rPr>
                <w:rFonts w:cs="Book Antiqua"/>
              </w:rPr>
              <w:t>why</w:t>
            </w:r>
            <w:proofErr w:type="gramEnd"/>
            <w:r w:rsidRPr="00BE3AA2">
              <w:rPr>
                <w:rFonts w:cs="Book Antiqua"/>
              </w:rPr>
              <w:t xml:space="preserve"> </w:t>
            </w:r>
            <w:r>
              <w:rPr>
                <w:rFonts w:cs="Book Antiqua"/>
              </w:rPr>
              <w:t xml:space="preserve">topics chosen </w:t>
            </w:r>
          </w:p>
          <w:p w14:paraId="673FB561" w14:textId="77777777" w:rsidR="00B92B5F" w:rsidRPr="00970B0C" w:rsidRDefault="00B92B5F" w:rsidP="001011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t>how</w:t>
            </w:r>
            <w:proofErr w:type="gramEnd"/>
            <w:r>
              <w:rPr>
                <w:rFonts w:cs="Book Antiqua"/>
              </w:rPr>
              <w:t xml:space="preserve">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 xml:space="preserve">search conducted </w:t>
            </w:r>
            <w:r w:rsidRPr="00970B0C">
              <w:rPr>
                <w:rFonts w:cs="Book Antiqua"/>
              </w:rPr>
              <w:t xml:space="preserve">(keywords </w:t>
            </w:r>
            <w:r>
              <w:rPr>
                <w:rFonts w:cs="Book Antiqua"/>
              </w:rPr>
              <w:t>used, convenience search</w:t>
            </w:r>
            <w:r w:rsidRPr="00970B0C">
              <w:rPr>
                <w:rFonts w:cs="Book Antiqua"/>
              </w:rPr>
              <w:t>)</w:t>
            </w:r>
          </w:p>
          <w:p w14:paraId="121E48CC" w14:textId="77777777" w:rsidR="00B92B5F" w:rsidRPr="00E62C6A" w:rsidRDefault="00B92B5F" w:rsidP="00101196">
            <w:pPr>
              <w:widowControl w:val="0"/>
              <w:numPr>
                <w:ilvl w:val="0"/>
                <w:numId w:val="3"/>
              </w:numPr>
              <w:tabs>
                <w:tab w:val="left" w:pos="2033"/>
              </w:tabs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970B0C">
              <w:rPr>
                <w:rFonts w:cs="Book Antiqua"/>
              </w:rPr>
              <w:t>criteria</w:t>
            </w:r>
            <w:proofErr w:type="gramEnd"/>
            <w:r w:rsidRPr="00970B0C">
              <w:rPr>
                <w:rFonts w:cs="Book Antiqua"/>
              </w:rPr>
              <w:t xml:space="preserve"> used to select articles from </w:t>
            </w:r>
            <w:r>
              <w:rPr>
                <w:rFonts w:cs="Book Antiqua"/>
              </w:rPr>
              <w:t xml:space="preserve">search </w:t>
            </w:r>
            <w:r w:rsidRPr="00970B0C">
              <w:rPr>
                <w:rFonts w:cs="Book Antiqua"/>
              </w:rPr>
              <w:t xml:space="preserve">results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EDB6592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73161BAC" w14:textId="77777777" w:rsidTr="00B92B5F">
        <w:trPr>
          <w:trHeight w:val="234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9811359" w14:textId="346D0F4F" w:rsidR="00B92B5F" w:rsidRPr="002A0DEC" w:rsidRDefault="00B92B5F" w:rsidP="000409FE">
            <w:pPr>
              <w:spacing w:before="60" w:after="60"/>
            </w:pPr>
            <w:r>
              <w:t>Describes 3 or more similar cases in the literature?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7D009D6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5AC89082" w14:textId="77777777" w:rsidTr="00B92B5F">
        <w:trPr>
          <w:trHeight w:val="233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CB246D3" w14:textId="5785ECEB" w:rsidR="00B92B5F" w:rsidRDefault="00B92B5F" w:rsidP="00B92B5F">
            <w:pPr>
              <w:spacing w:before="60" w:after="60"/>
            </w:pPr>
            <w:r>
              <w:t xml:space="preserve">Explores limited number of relevant theories and research?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5E54157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767759B6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23099E2" w14:textId="4C813F1D" w:rsidR="00B92B5F" w:rsidRDefault="00B92B5F" w:rsidP="000409FE">
            <w:pPr>
              <w:spacing w:before="60" w:after="60"/>
            </w:pPr>
            <w:r>
              <w:t xml:space="preserve">Each theory </w:t>
            </w:r>
          </w:p>
          <w:p w14:paraId="0D8C4B72" w14:textId="7A70A4CE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Starts with descriptive subheading including theory name?</w:t>
            </w:r>
          </w:p>
          <w:p w14:paraId="5A370DCF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Provides succinct, synthesized overview? </w:t>
            </w:r>
          </w:p>
          <w:p w14:paraId="0D199D49" w14:textId="22AEAEA0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Defines theory?</w:t>
            </w:r>
          </w:p>
          <w:p w14:paraId="2AB3C041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Defines terms and concepts used?</w:t>
            </w:r>
          </w:p>
          <w:p w14:paraId="4590F1FD" w14:textId="20FD328D" w:rsidR="00B92B5F" w:rsidRPr="006D3776" w:rsidRDefault="00B92B5F" w:rsidP="00B92B5F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Explains relevance to this case?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64A058B1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2BB03207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BB98C0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Uses references </w:t>
            </w:r>
          </w:p>
          <w:p w14:paraId="783E04EA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Of interest to the </w:t>
            </w:r>
            <w:r w:rsidRPr="00004C7E">
              <w:rPr>
                <w:i/>
              </w:rPr>
              <w:t xml:space="preserve">Transactions </w:t>
            </w:r>
            <w:r>
              <w:t>(f</w:t>
            </w:r>
            <w:r w:rsidRPr="00004C7E">
              <w:t>rom</w:t>
            </w:r>
            <w:r>
              <w:t xml:space="preserve"> professional and technical communication)?</w:t>
            </w:r>
          </w:p>
          <w:p w14:paraId="7E4F886E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Current (½ or more published in last 5 years)?</w:t>
            </w:r>
          </w:p>
          <w:p w14:paraId="4C31D4E1" w14:textId="77777777" w:rsidR="00B92B5F" w:rsidRPr="00E36366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Known to be key references for the topic? (</w:t>
            </w:r>
            <w:proofErr w:type="gramStart"/>
            <w:r>
              <w:t>please</w:t>
            </w:r>
            <w:proofErr w:type="gramEnd"/>
            <w:r>
              <w:t xml:space="preserve"> suggest more)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EC08B63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2D3D2BEA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17C00F3" w14:textId="2D44050D" w:rsidR="00B92B5F" w:rsidRDefault="009A03C3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How the Case was Studied</w:t>
            </w:r>
          </w:p>
        </w:tc>
      </w:tr>
      <w:tr w:rsidR="00B92B5F" w14:paraId="5BC393BE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1ECA8E58" w14:textId="1E3CB67D" w:rsidR="00B92B5F" w:rsidRPr="002E4967" w:rsidRDefault="00B92B5F" w:rsidP="009A03C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Should </w:t>
            </w:r>
            <w:r w:rsidR="009A03C3">
              <w:rPr>
                <w:rFonts w:cs="Book Antiqua"/>
              </w:rPr>
              <w:t>describe what data informed the case and how it was collected.</w:t>
            </w:r>
          </w:p>
        </w:tc>
      </w:tr>
      <w:tr w:rsidR="00B92B5F" w:rsidRPr="0070551C" w14:paraId="4E77A1FF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7907CEB0" w14:textId="77777777" w:rsidR="00B92B5F" w:rsidRPr="004F35EA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3B914101" w14:textId="77777777" w:rsidR="00B92B5F" w:rsidRPr="004F35EA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2E70B8" w14:paraId="2643FA98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E8E9D49" w14:textId="6DF71731" w:rsidR="002E70B8" w:rsidRPr="004F35EA" w:rsidRDefault="002C17DA" w:rsidP="00D362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</w:rPr>
              <w:t>Explicitly states whether case results from empirical study or experience</w:t>
            </w:r>
            <w:r w:rsidR="00D36215">
              <w:rPr>
                <w:rFonts w:cs="Book Antiqua"/>
              </w:rPr>
              <w:t xml:space="preserve"> report</w:t>
            </w:r>
            <w:r>
              <w:rPr>
                <w:rFonts w:cs="Book Antiqua"/>
              </w:rPr>
              <w:t>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2034D7B5" w14:textId="77777777" w:rsidR="002E70B8" w:rsidRPr="004F35EA" w:rsidRDefault="002E70B8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2C17DA" w14:paraId="2032B4C9" w14:textId="77777777" w:rsidTr="00EA43B1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E755DDB" w14:textId="25E3917A" w:rsidR="002C17DA" w:rsidRDefault="002C17DA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479E5514" w14:textId="77777777" w:rsidR="002C17DA" w:rsidRPr="004F35EA" w:rsidRDefault="002C17DA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2E70B8" w14:paraId="51513162" w14:textId="77777777" w:rsidTr="00EA43B1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4DB6AAD4" w14:textId="7DE4998A" w:rsidR="002E70B8" w:rsidRPr="00EA43B1" w:rsidRDefault="002E70B8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Repeats research questions?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73C46B31" w14:textId="77777777" w:rsidR="002E70B8" w:rsidRPr="004F35EA" w:rsidRDefault="002E70B8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4CEDBAE7" w14:textId="77777777" w:rsidTr="00B92B5F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DFCCF8F" w14:textId="4E85EC7A" w:rsidR="001D7EA0" w:rsidRPr="001D7EA0" w:rsidRDefault="001D7EA0" w:rsidP="001D7EA0">
            <w:pPr>
              <w:spacing w:before="60" w:after="60"/>
            </w:pPr>
            <w:r w:rsidRPr="001D7EA0">
              <w:rPr>
                <w:rFonts w:cs="Book Antiqua"/>
                <w:color w:val="1A1A1A"/>
              </w:rPr>
              <w:t xml:space="preserve">Explains only </w:t>
            </w:r>
            <w:r w:rsidRPr="001D7EA0">
              <w:rPr>
                <w:rFonts w:cs="Book Antiqua"/>
                <w:i/>
                <w:color w:val="1A1A1A"/>
                <w:u w:val="single"/>
              </w:rPr>
              <w:t>how</w:t>
            </w:r>
            <w:r w:rsidRPr="001D7EA0">
              <w:rPr>
                <w:rFonts w:cs="Book Antiqua"/>
                <w:color w:val="1A1A1A"/>
              </w:rPr>
              <w:t xml:space="preserve"> data was collected (not the results)?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6B37073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D5336B" w14:paraId="0ACEBAB2" w14:textId="77777777" w:rsidTr="00714C56">
        <w:trPr>
          <w:trHeight w:val="6285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079B00F" w14:textId="20DCB7DA" w:rsidR="00D5336B" w:rsidRDefault="00D5336B" w:rsidP="001D7EA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Describes participants</w:t>
            </w:r>
          </w:p>
          <w:p w14:paraId="111CCF27" w14:textId="58745760" w:rsidR="00D36215" w:rsidRDefault="00D36215" w:rsidP="001D7EA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(</w:t>
            </w:r>
            <w:proofErr w:type="gramStart"/>
            <w:r>
              <w:rPr>
                <w:rFonts w:cs="Book Antiqua"/>
                <w:color w:val="1A1A1A"/>
              </w:rPr>
              <w:t>required</w:t>
            </w:r>
            <w:proofErr w:type="gramEnd"/>
            <w:r>
              <w:rPr>
                <w:rFonts w:cs="Book Antiqua"/>
                <w:color w:val="1A1A1A"/>
              </w:rPr>
              <w:t xml:space="preserve"> for both empirical studies and experience reports)</w:t>
            </w:r>
          </w:p>
          <w:p w14:paraId="7969DA7C" w14:textId="121E37E7" w:rsidR="00D5336B" w:rsidRDefault="00D36215" w:rsidP="00D5336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</w:t>
            </w:r>
            <w:r w:rsidR="00D5336B">
              <w:t>tates ethics approval received or exempted?</w:t>
            </w:r>
          </w:p>
          <w:p w14:paraId="5763D344" w14:textId="77777777" w:rsidR="00D5336B" w:rsidRDefault="00D5336B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characteristics sought?</w:t>
            </w:r>
          </w:p>
          <w:p w14:paraId="7F0E60AA" w14:textId="77777777" w:rsidR="00D5336B" w:rsidRDefault="00D5336B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Explains how recruited?</w:t>
            </w:r>
          </w:p>
          <w:p w14:paraId="6CEFD063" w14:textId="125BD3BB" w:rsidR="00D5336B" w:rsidRDefault="00D5336B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how data collected from participants?</w:t>
            </w:r>
          </w:p>
          <w:p w14:paraId="5D1C8B3F" w14:textId="67D65804" w:rsidR="00D5336B" w:rsidRDefault="001B6ABE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For empirical studies, d</w:t>
            </w:r>
            <w:r w:rsidR="00D5336B">
              <w:rPr>
                <w:rFonts w:cs="Book Antiqua"/>
                <w:color w:val="1A1A1A"/>
              </w:rPr>
              <w:t>escribes data analysis</w:t>
            </w:r>
            <w:r>
              <w:rPr>
                <w:rFonts w:cs="Book Antiqua"/>
                <w:color w:val="1A1A1A"/>
              </w:rPr>
              <w:t xml:space="preserve"> </w:t>
            </w:r>
          </w:p>
          <w:p w14:paraId="2B16D98A" w14:textId="77777777" w:rsidR="00D5336B" w:rsidRDefault="00D5336B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For quantitative</w:t>
            </w:r>
          </w:p>
          <w:p w14:paraId="26A43AF5" w14:textId="77777777" w:rsidR="00D5336B" w:rsidRDefault="00D5336B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statistical tests chosen?</w:t>
            </w:r>
          </w:p>
          <w:p w14:paraId="057688D9" w14:textId="77777777" w:rsidR="00D5336B" w:rsidRDefault="00D5336B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in plain English how the tests analyze the data?</w:t>
            </w:r>
          </w:p>
          <w:p w14:paraId="2F6C9705" w14:textId="77777777" w:rsidR="00D5336B" w:rsidRDefault="00D5336B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why tests appropriate?</w:t>
            </w:r>
          </w:p>
          <w:p w14:paraId="73EA5868" w14:textId="77777777" w:rsidR="00D5336B" w:rsidRPr="005764BC" w:rsidRDefault="00D5336B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tools used?</w:t>
            </w:r>
          </w:p>
          <w:p w14:paraId="004E7377" w14:textId="77777777" w:rsidR="00D5336B" w:rsidRDefault="00D5336B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how ensured validity and generalizability?</w:t>
            </w:r>
          </w:p>
          <w:p w14:paraId="5CB03C13" w14:textId="77777777" w:rsidR="00D5336B" w:rsidRDefault="00D5336B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For qualitative</w:t>
            </w:r>
          </w:p>
          <w:p w14:paraId="6FFD864F" w14:textId="77777777" w:rsidR="00D5336B" w:rsidRDefault="00D5336B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types of analysis?</w:t>
            </w:r>
          </w:p>
          <w:p w14:paraId="6C167204" w14:textId="77777777" w:rsidR="00D5336B" w:rsidRPr="005764BC" w:rsidRDefault="00D5336B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tools used?</w:t>
            </w:r>
          </w:p>
          <w:p w14:paraId="57280290" w14:textId="34210442" w:rsidR="00D5336B" w:rsidRPr="001D7EA0" w:rsidRDefault="00D5336B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how ensured trustworthiness and credibility?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4F73591" w14:textId="77777777" w:rsidR="00D5336B" w:rsidRPr="004F35EA" w:rsidRDefault="00D5336B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645273DB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32E05CBC" w14:textId="736ADF22" w:rsidR="001D7EA0" w:rsidRPr="0032475D" w:rsidRDefault="00B26013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Arial"/>
                <w:color w:val="1A1A1A"/>
                <w:sz w:val="28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</w:rPr>
              <w:t>About the Case</w:t>
            </w:r>
          </w:p>
        </w:tc>
      </w:tr>
      <w:tr w:rsidR="001D7EA0" w14:paraId="384484D7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4A339769" w14:textId="06190E18" w:rsidR="001D7EA0" w:rsidRPr="004F35EA" w:rsidRDefault="001D7EA0" w:rsidP="0076172A">
            <w:pPr>
              <w:spacing w:before="60" w:after="60"/>
            </w:pPr>
            <w:r>
              <w:t xml:space="preserve">Should </w:t>
            </w:r>
            <w:r w:rsidR="0076172A">
              <w:t>be the longest section, presenting the “meat” of the case</w:t>
            </w:r>
            <w:r>
              <w:t xml:space="preserve">.  </w:t>
            </w:r>
          </w:p>
        </w:tc>
      </w:tr>
      <w:tr w:rsidR="001D7EA0" w14:paraId="417B564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7A902F3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69E2EBC2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3244EE" w14:paraId="31B5B9CA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3A8E138" w14:textId="24FB7C4E" w:rsidR="003244EE" w:rsidRPr="004F35EA" w:rsidRDefault="003244EE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Starts with a</w:t>
            </w:r>
            <w:r w:rsidR="001B6ABE">
              <w:rPr>
                <w:rFonts w:cs="Book Antiqua"/>
              </w:rPr>
              <w:t xml:space="preserve"> brief</w:t>
            </w:r>
            <w:r>
              <w:rPr>
                <w:rFonts w:cs="Book Antiqua"/>
              </w:rPr>
              <w:t xml:space="preserve"> overview?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70D4E081" w14:textId="77777777" w:rsidR="003244EE" w:rsidRDefault="003244EE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cs="Book Antiqua"/>
                <w:color w:val="1A1A1A"/>
                <w:sz w:val="26"/>
                <w:szCs w:val="26"/>
              </w:rPr>
              <w:t>                   </w:t>
            </w:r>
          </w:p>
        </w:tc>
      </w:tr>
      <w:tr w:rsidR="001D7EA0" w14:paraId="79869D7C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F2C59AE" w14:textId="776CA3A5" w:rsidR="001D7EA0" w:rsidRDefault="003244EE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“The Problem”</w:t>
            </w:r>
          </w:p>
          <w:p w14:paraId="48673DC4" w14:textId="3BB953A8" w:rsidR="003244EE" w:rsidRDefault="003244EE" w:rsidP="003244EE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original problem?</w:t>
            </w:r>
          </w:p>
          <w:p w14:paraId="7224EC25" w14:textId="24FFCAA9" w:rsidR="003244EE" w:rsidRDefault="003244EE" w:rsidP="003244EE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Describes major constraints in design and development? </w:t>
            </w:r>
          </w:p>
          <w:p w14:paraId="0D843C09" w14:textId="3B85FA65" w:rsid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budget limits?</w:t>
            </w:r>
          </w:p>
          <w:p w14:paraId="1DE3C937" w14:textId="77777777" w:rsid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schedule limits?</w:t>
            </w:r>
          </w:p>
          <w:p w14:paraId="289F0417" w14:textId="77777777" w:rsidR="007905D3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 xml:space="preserve">Describes </w:t>
            </w:r>
            <w:r w:rsidR="007905D3">
              <w:t>applicable regulations?</w:t>
            </w:r>
          </w:p>
          <w:p w14:paraId="46AAF243" w14:textId="249EC5DE" w:rsidR="003244EE" w:rsidRDefault="007905D3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 xml:space="preserve">Describes </w:t>
            </w:r>
            <w:r w:rsidR="003244EE">
              <w:t>presentation and template requirements?</w:t>
            </w:r>
          </w:p>
          <w:p w14:paraId="23A536DA" w14:textId="33B96FF5" w:rsidR="003244EE" w:rsidRP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Others?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4361314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D7EA0" w14:paraId="226C567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C08E6C3" w14:textId="77DB2A21" w:rsidR="001D7EA0" w:rsidRDefault="003244EE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“The Solution”</w:t>
            </w:r>
          </w:p>
          <w:p w14:paraId="4BC0E552" w14:textId="0F89A1DB" w:rsidR="00047F08" w:rsidRDefault="003321C2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the purpose?</w:t>
            </w:r>
          </w:p>
          <w:p w14:paraId="4B656FEF" w14:textId="2B0B1BE4" w:rsidR="003321C2" w:rsidRDefault="003321C2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the audience?</w:t>
            </w:r>
          </w:p>
          <w:p w14:paraId="422A4904" w14:textId="4FE1B495" w:rsidR="00047F08" w:rsidRDefault="00047F08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Describes </w:t>
            </w:r>
            <w:r w:rsidR="00641F05">
              <w:t xml:space="preserve">delivered solution </w:t>
            </w:r>
            <w:r w:rsidR="003321C2">
              <w:t>briefly, start-to-</w:t>
            </w:r>
            <w:r w:rsidR="00906CBA">
              <w:t>end</w:t>
            </w:r>
            <w:r w:rsidR="003321C2">
              <w:t xml:space="preserve">, with </w:t>
            </w:r>
            <w:r w:rsidR="00906CBA">
              <w:t xml:space="preserve">useful </w:t>
            </w:r>
            <w:r w:rsidR="003321C2">
              <w:t>illustrations?</w:t>
            </w:r>
            <w:r>
              <w:t xml:space="preserve"> </w:t>
            </w:r>
          </w:p>
          <w:p w14:paraId="2DD14C3D" w14:textId="258B22D1" w:rsidR="000A6AF3" w:rsidRDefault="000A6AF3" w:rsidP="000A6AF3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Summarizes solution in a table</w:t>
            </w:r>
            <w:r w:rsidR="00102E93">
              <w:t xml:space="preserve"> of essential facts for practitioners</w:t>
            </w:r>
          </w:p>
          <w:p w14:paraId="35E1468C" w14:textId="77777777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Written in brief bullet points?</w:t>
            </w:r>
          </w:p>
          <w:p w14:paraId="40BFE741" w14:textId="1C961FF6" w:rsidR="000A6AF3" w:rsidRDefault="000A6AF3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Budget</w:t>
            </w:r>
            <w:r w:rsidR="00ED437A">
              <w:t xml:space="preserve"> or budget rang</w:t>
            </w:r>
            <w:r w:rsidR="00194740">
              <w:t>e</w:t>
            </w:r>
            <w:r w:rsidR="002D682A">
              <w:t>?</w:t>
            </w:r>
          </w:p>
          <w:p w14:paraId="26C93AFE" w14:textId="2EC2AB6B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Time required to complete?</w:t>
            </w:r>
          </w:p>
          <w:p w14:paraId="77B546B5" w14:textId="77777777" w:rsidR="00443C55" w:rsidRDefault="00443C55" w:rsidP="00443C55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Collaborations used?</w:t>
            </w:r>
          </w:p>
          <w:p w14:paraId="0B4EC460" w14:textId="77777777" w:rsidR="00440795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Skills used?</w:t>
            </w:r>
            <w:r w:rsidR="009A3AFD">
              <w:t xml:space="preserve"> </w:t>
            </w:r>
          </w:p>
          <w:p w14:paraId="53762938" w14:textId="67D04687" w:rsidR="002D682A" w:rsidRDefault="009A3AFD" w:rsidP="00440795">
            <w:pPr>
              <w:pStyle w:val="ListParagraph"/>
              <w:spacing w:before="60" w:after="60"/>
              <w:ind w:left="810"/>
            </w:pPr>
            <w:r>
              <w:t>(</w:t>
            </w:r>
            <w:proofErr w:type="gramStart"/>
            <w:r>
              <w:t>writing</w:t>
            </w:r>
            <w:proofErr w:type="gramEnd"/>
            <w:r>
              <w:t>, graphic design, project management, etc.)</w:t>
            </w:r>
          </w:p>
          <w:p w14:paraId="72C5C25B" w14:textId="77777777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Software used?</w:t>
            </w:r>
          </w:p>
          <w:p w14:paraId="3C54993B" w14:textId="04F643E6" w:rsidR="003244EE" w:rsidRPr="00ED437A" w:rsidRDefault="002D682A" w:rsidP="00ED437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Other resources used?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4873797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3431A" w14:paraId="291E113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8B14ECD" w14:textId="77777777" w:rsidR="0093431A" w:rsidRPr="004F35EA" w:rsidRDefault="0093431A" w:rsidP="0093431A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process for developing solution</w:t>
            </w:r>
          </w:p>
          <w:p w14:paraId="7528F1D3" w14:textId="77777777" w:rsidR="0093431A" w:rsidRDefault="0093431A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each key milestone</w:t>
            </w:r>
          </w:p>
          <w:p w14:paraId="3ED2264F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deliverable made?</w:t>
            </w:r>
          </w:p>
          <w:p w14:paraId="1F148BE1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activities to make deliverable?</w:t>
            </w:r>
          </w:p>
          <w:p w14:paraId="7246EEC8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issues and decisions in making the deliverable?</w:t>
            </w:r>
          </w:p>
          <w:p w14:paraId="264369C4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reactions to the deliverable by stakeholders, and required re-work?</w:t>
            </w:r>
          </w:p>
          <w:p w14:paraId="21622703" w14:textId="1F489D1B" w:rsidR="0093431A" w:rsidRPr="009548F3" w:rsidRDefault="0093431A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t>Includes multiple perspectives on major decisions and reactions?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4D7F5649" w14:textId="77777777" w:rsidR="0093431A" w:rsidRDefault="0093431A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D7EA0" w14:paraId="3B9F1613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7D66545" w14:textId="7B18C394" w:rsidR="001D7EA0" w:rsidRDefault="0093431A" w:rsidP="0093431A">
            <w:pPr>
              <w:spacing w:before="60" w:after="60"/>
            </w:pPr>
            <w:r>
              <w:t>Describes results of the solution</w:t>
            </w:r>
          </w:p>
          <w:p w14:paraId="365B59BC" w14:textId="2388C600" w:rsidR="0093431A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what worked well?</w:t>
            </w:r>
          </w:p>
          <w:p w14:paraId="256F73E4" w14:textId="732668A0" w:rsidR="00975928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what didn’t work well?</w:t>
            </w:r>
          </w:p>
          <w:p w14:paraId="5120BBDA" w14:textId="10E38167" w:rsidR="00975928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Provides feedback from </w:t>
            </w:r>
            <w:r w:rsidR="00E37E43">
              <w:rPr>
                <w:rFonts w:cs="Book Antiqua"/>
              </w:rPr>
              <w:t>students</w:t>
            </w:r>
            <w:r>
              <w:rPr>
                <w:rFonts w:cs="Book Antiqua"/>
              </w:rPr>
              <w:t>?</w:t>
            </w:r>
          </w:p>
          <w:p w14:paraId="24F573E9" w14:textId="18736FD3" w:rsidR="00975928" w:rsidRDefault="00975928" w:rsidP="0097592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Provides </w:t>
            </w:r>
            <w:r w:rsidR="00E37E43">
              <w:rPr>
                <w:rFonts w:cs="Book Antiqua"/>
              </w:rPr>
              <w:t xml:space="preserve">student </w:t>
            </w:r>
            <w:r>
              <w:rPr>
                <w:rFonts w:cs="Book Antiqua"/>
              </w:rPr>
              <w:t>performance data?</w:t>
            </w:r>
          </w:p>
          <w:p w14:paraId="0498F5C2" w14:textId="26040F0C" w:rsidR="00975928" w:rsidRDefault="00E37E43" w:rsidP="00E37E43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Provides follow-up data on students’ continued use of skills/knowledge?</w:t>
            </w:r>
          </w:p>
          <w:p w14:paraId="249CA6CF" w14:textId="22766022" w:rsidR="0093431A" w:rsidRPr="006A21A1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Provides </w:t>
            </w:r>
            <w:r w:rsidR="001107D8">
              <w:rPr>
                <w:rFonts w:cs="Book Antiqua"/>
              </w:rPr>
              <w:t>R</w:t>
            </w:r>
            <w:r>
              <w:rPr>
                <w:rFonts w:cs="Book Antiqua"/>
              </w:rPr>
              <w:t xml:space="preserve">eturn on </w:t>
            </w:r>
            <w:r w:rsidR="001107D8">
              <w:rPr>
                <w:rFonts w:cs="Book Antiqua"/>
              </w:rPr>
              <w:t>I</w:t>
            </w:r>
            <w:r>
              <w:rPr>
                <w:rFonts w:cs="Book Antiqua"/>
              </w:rPr>
              <w:t>nvestment (ROI) and other financial evaluations?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8B82639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C5285" w14:paraId="7B42C54E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1E3F3E39" w14:textId="1AB52E54" w:rsidR="00BC5285" w:rsidRDefault="00501150" w:rsidP="00BC528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Conclusions, Limitations and Suggestions for Futu</w:t>
            </w:r>
            <w:r w:rsidR="00BC5285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r</w:t>
            </w: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e</w:t>
            </w:r>
            <w:bookmarkStart w:id="0" w:name="_GoBack"/>
            <w:bookmarkEnd w:id="0"/>
            <w:r w:rsidR="00BC5285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 xml:space="preserve"> Research</w:t>
            </w:r>
          </w:p>
        </w:tc>
      </w:tr>
      <w:tr w:rsidR="00BC5285" w:rsidRPr="004F35EA" w14:paraId="7FF85B6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4B982EC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28487D36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C5285" w:rsidRPr="004F35EA" w14:paraId="12045A78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2A63A73F" w14:textId="49DA8B72" w:rsidR="00BC5285" w:rsidRDefault="00713418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Provides conclusions &amp; discussion</w:t>
            </w:r>
          </w:p>
          <w:p w14:paraId="636F4DF0" w14:textId="226CF1D3" w:rsidR="00713418" w:rsidRDefault="00713418" w:rsidP="0071341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Describes implications for </w:t>
            </w:r>
            <w:r w:rsidR="006C3583">
              <w:rPr>
                <w:rFonts w:cs="Book Antiqua"/>
              </w:rPr>
              <w:t xml:space="preserve">teaching </w:t>
            </w:r>
            <w:r>
              <w:rPr>
                <w:rFonts w:cs="Book Antiqua"/>
              </w:rPr>
              <w:t>practitioners</w:t>
            </w:r>
            <w:r w:rsidR="00E86647">
              <w:rPr>
                <w:rFonts w:cs="Book Antiqua"/>
              </w:rPr>
              <w:t xml:space="preserve"> and </w:t>
            </w:r>
            <w:r w:rsidR="00CE2CB0">
              <w:rPr>
                <w:rFonts w:cs="Book Antiqua"/>
              </w:rPr>
              <w:t>technical communication</w:t>
            </w:r>
            <w:r>
              <w:rPr>
                <w:rFonts w:cs="Book Antiqua"/>
              </w:rPr>
              <w:t>?</w:t>
            </w:r>
          </w:p>
          <w:p w14:paraId="0F716EE0" w14:textId="0DB736A8" w:rsidR="007F7176" w:rsidRDefault="007F7176" w:rsidP="0071341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workplace implications?</w:t>
            </w:r>
          </w:p>
          <w:p w14:paraId="75D86A7E" w14:textId="27E13D6C" w:rsidR="00713418" w:rsidRPr="00713418" w:rsidRDefault="00713418" w:rsidP="0071341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Links conclusions to literature?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0A7A546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BC5285" w:rsidRPr="004F35EA" w14:paraId="7956D73F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1145EA3" w14:textId="657F90A5" w:rsidR="00BC5285" w:rsidRDefault="00713418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Describes limitations</w:t>
            </w:r>
            <w:r w:rsidR="002B15CF">
              <w:rPr>
                <w:rFonts w:cs="Book Antiqua"/>
                <w:color w:val="1A1A1A"/>
              </w:rPr>
              <w:t xml:space="preserve"> of the case?</w:t>
            </w:r>
          </w:p>
          <w:p w14:paraId="4C0F74C6" w14:textId="4140DEE3" w:rsidR="002B15CF" w:rsidRPr="004F35EA" w:rsidRDefault="002B15CF" w:rsidP="002B15CF">
            <w:pPr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</w:rPr>
              <w:t>(</w:t>
            </w:r>
            <w:proofErr w:type="gramStart"/>
            <w:r>
              <w:rPr>
                <w:rFonts w:cs="Book Antiqua"/>
              </w:rPr>
              <w:t>author</w:t>
            </w:r>
            <w:proofErr w:type="gramEnd"/>
            <w:r>
              <w:rPr>
                <w:rFonts w:cs="Book Antiqua"/>
              </w:rPr>
              <w:t xml:space="preserve"> was a developer vs. th</w:t>
            </w:r>
            <w:r w:rsidR="00B750A9">
              <w:rPr>
                <w:rFonts w:cs="Book Antiqua"/>
              </w:rPr>
              <w:t xml:space="preserve">ird party; missing information; lack of ethics approval for in-depth analysis of students, </w:t>
            </w:r>
            <w:r>
              <w:rPr>
                <w:rFonts w:cs="Book Antiqua"/>
              </w:rPr>
              <w:t>etc.)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07FFBF34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0FE6A594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18EA8DC" w14:textId="2F8EEA93" w:rsidR="00BC5285" w:rsidRPr="00A50B21" w:rsidRDefault="00A50B21" w:rsidP="00A50B2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A50B21">
              <w:rPr>
                <w:rFonts w:cs="Book Antiqua"/>
                <w:color w:val="1A1A1A"/>
              </w:rPr>
              <w:t xml:space="preserve">Suggests </w:t>
            </w:r>
            <w:r>
              <w:rPr>
                <w:rFonts w:cs="Book Antiqua"/>
                <w:color w:val="1A1A1A"/>
              </w:rPr>
              <w:t>further research?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8F0FB54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14:paraId="24CBA2AD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F4FD5D9" w14:textId="77777777" w:rsidR="00BC5285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253DD1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Writing and formatting</w:t>
            </w:r>
          </w:p>
        </w:tc>
      </w:tr>
      <w:tr w:rsidR="00BC5285" w:rsidRPr="004F35EA" w14:paraId="4A4D1B7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32C8D3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4F31F33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C5285" w:rsidRPr="004F35EA" w14:paraId="63720444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B246A52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Clear</w:t>
            </w:r>
            <w:r w:rsidRPr="004F35EA">
              <w:rPr>
                <w:rFonts w:cs="Book Antiqua"/>
                <w:color w:val="1A1A1A"/>
              </w:rPr>
              <w:t xml:space="preserve"> writing? 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0F0F9273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BC5285" w:rsidRPr="004F35EA" w14:paraId="3386EFA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281A914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Concise </w:t>
            </w:r>
            <w:r w:rsidRPr="004F35EA">
              <w:rPr>
                <w:rFonts w:cs="Book Antiqua"/>
                <w:color w:val="1A1A1A"/>
              </w:rPr>
              <w:t xml:space="preserve">writing?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E440BD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C55BF4A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AA59F01" w14:textId="0FD09E41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I</w:t>
            </w:r>
            <w:r w:rsidRPr="004F35EA">
              <w:rPr>
                <w:rFonts w:cs="Book Antiqua"/>
                <w:color w:val="1A1A1A"/>
              </w:rPr>
              <w:t>nclude</w:t>
            </w:r>
            <w:r>
              <w:rPr>
                <w:rFonts w:cs="Book Antiqua"/>
                <w:color w:val="1A1A1A"/>
              </w:rPr>
              <w:t>s</w:t>
            </w:r>
            <w:r w:rsidRPr="004F35EA">
              <w:rPr>
                <w:rFonts w:cs="Book Antiqua"/>
                <w:color w:val="1A1A1A"/>
              </w:rPr>
              <w:t xml:space="preserve"> all required sections</w:t>
            </w:r>
          </w:p>
          <w:p w14:paraId="1ED1DD6E" w14:textId="77777777" w:rsidR="00BC5285" w:rsidRPr="004F35EA" w:rsidRDefault="00BC5285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Introduction?</w:t>
            </w:r>
          </w:p>
          <w:p w14:paraId="7428864C" w14:textId="23AFD1C8" w:rsidR="00BC5285" w:rsidRPr="004F35EA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Situating the case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  <w:p w14:paraId="51B4FA6F" w14:textId="10613FCD" w:rsidR="00BC5285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How the case was studied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  <w:p w14:paraId="7DD96739" w14:textId="1859E80D" w:rsidR="0044328F" w:rsidRPr="004F35EA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About the case?</w:t>
            </w:r>
          </w:p>
          <w:p w14:paraId="26F852A9" w14:textId="445FCE1A" w:rsidR="00BC5285" w:rsidRPr="004F35EA" w:rsidRDefault="0044328F" w:rsidP="00F5314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Conclusions, limitations &amp; </w:t>
            </w:r>
            <w:r w:rsidR="00F53143">
              <w:rPr>
                <w:rFonts w:cs="Book Antiqua"/>
                <w:color w:val="1A1A1A"/>
              </w:rPr>
              <w:t>further research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F87EB2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0717F21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40985E96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8"/>
                <w:szCs w:val="28"/>
              </w:rPr>
              <w:t>Publishing Recommendation</w:t>
            </w:r>
          </w:p>
        </w:tc>
      </w:tr>
      <w:tr w:rsidR="00BC5285" w:rsidRPr="004F35EA" w14:paraId="636AAC75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0D26D84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Please highlight your recommendation in </w:t>
            </w:r>
            <w:r w:rsidRPr="004F35EA">
              <w:rPr>
                <w:rFonts w:cs="Book Antiqua"/>
                <w:color w:val="1A1A1A"/>
                <w:highlight w:val="yellow"/>
              </w:rPr>
              <w:t>yellow</w:t>
            </w:r>
            <w:r w:rsidRPr="004F35EA">
              <w:rPr>
                <w:rFonts w:cs="Book Antiqua"/>
                <w:color w:val="1A1A1A"/>
              </w:rPr>
              <w:t xml:space="preserve"> (choose one and only one):</w:t>
            </w:r>
          </w:p>
        </w:tc>
        <w:tc>
          <w:tcPr>
            <w:tcW w:w="929" w:type="pct"/>
            <w:tcMar>
              <w:top w:w="140" w:type="nil"/>
              <w:right w:w="140" w:type="nil"/>
            </w:tcMar>
          </w:tcPr>
          <w:p w14:paraId="2643D39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highlight w:val="yellow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as is</w:t>
            </w:r>
          </w:p>
        </w:tc>
        <w:tc>
          <w:tcPr>
            <w:tcW w:w="668" w:type="pct"/>
            <w:tcMar>
              <w:top w:w="140" w:type="nil"/>
              <w:right w:w="140" w:type="nil"/>
            </w:tcMar>
          </w:tcPr>
          <w:p w14:paraId="131A143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with minor changes</w:t>
            </w:r>
          </w:p>
        </w:tc>
        <w:tc>
          <w:tcPr>
            <w:tcW w:w="976" w:type="pct"/>
          </w:tcPr>
          <w:p w14:paraId="6A8738B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Revise and resubmit for consideration</w:t>
            </w:r>
          </w:p>
        </w:tc>
        <w:tc>
          <w:tcPr>
            <w:tcW w:w="872" w:type="pct"/>
            <w:tcMar>
              <w:top w:w="140" w:type="nil"/>
              <w:right w:w="140" w:type="nil"/>
            </w:tcMar>
          </w:tcPr>
          <w:p w14:paraId="60975BB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Reject</w:t>
            </w:r>
          </w:p>
          <w:p w14:paraId="29A6146F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 </w:t>
            </w:r>
          </w:p>
        </w:tc>
      </w:tr>
      <w:tr w:rsidR="00BC5285" w:rsidRPr="004F35EA" w14:paraId="249B6718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0E66DEF2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explain your decision in 1-2 sentences: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1B83A69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</w:tc>
      </w:tr>
      <w:tr w:rsidR="00BC5285" w:rsidRPr="004F35EA" w14:paraId="24E71FF3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78CED4F0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2 positive aspects of the article: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31CBF77F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  <w:p w14:paraId="78E283C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4313499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51C1640D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specific areas of concern and give concrete suggestions for improvement: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03281819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</w:tbl>
    <w:p w14:paraId="3975C270" w14:textId="77777777" w:rsidR="00101196" w:rsidRDefault="00101196" w:rsidP="00101196">
      <w:pPr>
        <w:spacing w:before="60" w:after="60"/>
      </w:pPr>
    </w:p>
    <w:p w14:paraId="75B103B9" w14:textId="77777777" w:rsidR="00FB4D5D" w:rsidRDefault="00FB4D5D"/>
    <w:sectPr w:rsidR="00FB4D5D" w:rsidSect="00040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F0B"/>
    <w:multiLevelType w:val="hybridMultilevel"/>
    <w:tmpl w:val="BAFE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D73BD"/>
    <w:multiLevelType w:val="hybridMultilevel"/>
    <w:tmpl w:val="D116F1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0A6E4E10"/>
    <w:multiLevelType w:val="hybridMultilevel"/>
    <w:tmpl w:val="16C4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A6958"/>
    <w:multiLevelType w:val="hybridMultilevel"/>
    <w:tmpl w:val="2BBA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115D4A"/>
    <w:multiLevelType w:val="hybridMultilevel"/>
    <w:tmpl w:val="4B5A3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10A03"/>
    <w:multiLevelType w:val="hybridMultilevel"/>
    <w:tmpl w:val="6F6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6"/>
    <w:rsid w:val="000011BA"/>
    <w:rsid w:val="000409FE"/>
    <w:rsid w:val="00047F08"/>
    <w:rsid w:val="00073CEC"/>
    <w:rsid w:val="00086B71"/>
    <w:rsid w:val="000A6AF3"/>
    <w:rsid w:val="00101196"/>
    <w:rsid w:val="00102E93"/>
    <w:rsid w:val="001107D8"/>
    <w:rsid w:val="0015053B"/>
    <w:rsid w:val="00194740"/>
    <w:rsid w:val="001B4EA2"/>
    <w:rsid w:val="001B5A3B"/>
    <w:rsid w:val="001B6ABE"/>
    <w:rsid w:val="001D7EA0"/>
    <w:rsid w:val="001F1E9D"/>
    <w:rsid w:val="00264A17"/>
    <w:rsid w:val="002B15CF"/>
    <w:rsid w:val="002C17DA"/>
    <w:rsid w:val="002D682A"/>
    <w:rsid w:val="002E70B8"/>
    <w:rsid w:val="003244EE"/>
    <w:rsid w:val="003321C2"/>
    <w:rsid w:val="003B136D"/>
    <w:rsid w:val="00440795"/>
    <w:rsid w:val="0044328F"/>
    <w:rsid w:val="00443C55"/>
    <w:rsid w:val="00443F72"/>
    <w:rsid w:val="00473893"/>
    <w:rsid w:val="004D0F62"/>
    <w:rsid w:val="00501150"/>
    <w:rsid w:val="00532871"/>
    <w:rsid w:val="005764BC"/>
    <w:rsid w:val="005A460F"/>
    <w:rsid w:val="005B08E0"/>
    <w:rsid w:val="005C05EE"/>
    <w:rsid w:val="00604CED"/>
    <w:rsid w:val="006123E5"/>
    <w:rsid w:val="00641F05"/>
    <w:rsid w:val="006904B1"/>
    <w:rsid w:val="006A10B1"/>
    <w:rsid w:val="006A21A1"/>
    <w:rsid w:val="006C3583"/>
    <w:rsid w:val="006D0A65"/>
    <w:rsid w:val="00713418"/>
    <w:rsid w:val="00714C56"/>
    <w:rsid w:val="0076172A"/>
    <w:rsid w:val="007905D3"/>
    <w:rsid w:val="007F7176"/>
    <w:rsid w:val="0083168A"/>
    <w:rsid w:val="008404D8"/>
    <w:rsid w:val="00842A31"/>
    <w:rsid w:val="008F2D10"/>
    <w:rsid w:val="00906CBA"/>
    <w:rsid w:val="00912B8E"/>
    <w:rsid w:val="009216E8"/>
    <w:rsid w:val="0093431A"/>
    <w:rsid w:val="009548F3"/>
    <w:rsid w:val="00975928"/>
    <w:rsid w:val="009A03C3"/>
    <w:rsid w:val="009A3AFD"/>
    <w:rsid w:val="009F46FA"/>
    <w:rsid w:val="00A50B21"/>
    <w:rsid w:val="00A563CE"/>
    <w:rsid w:val="00A91824"/>
    <w:rsid w:val="00A9240F"/>
    <w:rsid w:val="00B26013"/>
    <w:rsid w:val="00B474CC"/>
    <w:rsid w:val="00B750A9"/>
    <w:rsid w:val="00B83AD4"/>
    <w:rsid w:val="00B92B5F"/>
    <w:rsid w:val="00BC5285"/>
    <w:rsid w:val="00C462AF"/>
    <w:rsid w:val="00CE2CB0"/>
    <w:rsid w:val="00D157C5"/>
    <w:rsid w:val="00D36215"/>
    <w:rsid w:val="00D5336B"/>
    <w:rsid w:val="00E37E43"/>
    <w:rsid w:val="00E642FE"/>
    <w:rsid w:val="00E6513C"/>
    <w:rsid w:val="00E86647"/>
    <w:rsid w:val="00EA43B1"/>
    <w:rsid w:val="00ED437A"/>
    <w:rsid w:val="00EE2485"/>
    <w:rsid w:val="00F235CB"/>
    <w:rsid w:val="00F53143"/>
    <w:rsid w:val="00F764E9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1B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9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9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5007</Characters>
  <Application>Microsoft Macintosh Word</Application>
  <DocSecurity>0</DocSecurity>
  <Lines>41</Lines>
  <Paragraphs>11</Paragraphs>
  <ScaleCrop>false</ScaleCrop>
  <Company>Concordia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Saul Carliner</cp:lastModifiedBy>
  <cp:revision>3</cp:revision>
  <dcterms:created xsi:type="dcterms:W3CDTF">2012-09-03T19:12:00Z</dcterms:created>
  <dcterms:modified xsi:type="dcterms:W3CDTF">2013-08-01T15:42:00Z</dcterms:modified>
</cp:coreProperties>
</file>